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D6" w:rsidRPr="00B90ED6" w:rsidRDefault="009D005B" w:rsidP="00B90ED6">
      <w:pPr>
        <w:pStyle w:val="Paragraphedeliste"/>
        <w:ind w:left="709"/>
        <w:jc w:val="center"/>
        <w:rPr>
          <w:rFonts w:ascii="Arial Black" w:hAnsi="Arial Black" w:cs="Arial"/>
          <w:b/>
          <w:bCs/>
          <w:color w:val="00B0F0"/>
          <w:sz w:val="44"/>
          <w:szCs w:val="56"/>
        </w:rPr>
      </w:pPr>
      <w:r>
        <w:rPr>
          <w:rFonts w:ascii="Arial Black" w:hAnsi="Arial Black" w:cs="Arial"/>
          <w:b/>
          <w:bCs/>
          <w:color w:val="00B0F0"/>
          <w:sz w:val="44"/>
          <w:szCs w:val="56"/>
        </w:rPr>
        <w:t>Plan d’action</w:t>
      </w:r>
    </w:p>
    <w:p w:rsidR="00B90ED6" w:rsidRDefault="00B90ED6" w:rsidP="00442A9B">
      <w:pPr>
        <w:spacing w:after="120" w:line="240" w:lineRule="auto"/>
        <w:rPr>
          <w:rFonts w:ascii="Arial Black" w:hAnsi="Arial Black" w:cs="Arial"/>
          <w:bCs/>
          <w:color w:val="000000" w:themeColor="text1"/>
          <w:sz w:val="24"/>
          <w:szCs w:val="30"/>
        </w:rPr>
      </w:pPr>
    </w:p>
    <w:p w:rsidR="00B90ED6" w:rsidRDefault="00B90ED6" w:rsidP="00442A9B">
      <w:pPr>
        <w:spacing w:after="120" w:line="240" w:lineRule="auto"/>
        <w:rPr>
          <w:rFonts w:ascii="Arial Black" w:hAnsi="Arial Black" w:cs="Arial"/>
          <w:bCs/>
          <w:color w:val="000000" w:themeColor="text1"/>
          <w:sz w:val="24"/>
          <w:szCs w:val="30"/>
        </w:rPr>
      </w:pPr>
    </w:p>
    <w:tbl>
      <w:tblPr>
        <w:tblW w:w="21550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7"/>
        <w:gridCol w:w="5627"/>
        <w:gridCol w:w="5572"/>
        <w:gridCol w:w="5104"/>
      </w:tblGrid>
      <w:tr w:rsidR="00B90ED6" w:rsidRPr="00B90ED6" w:rsidTr="00B90ED6">
        <w:trPr>
          <w:trHeight w:val="684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ED6" w:rsidRPr="00B90ED6" w:rsidRDefault="00B90ED6" w:rsidP="00B90ED6">
            <w:pPr>
              <w:spacing w:after="120" w:line="240" w:lineRule="auto"/>
              <w:jc w:val="center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  <w:r w:rsidRPr="00B90ED6"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 xml:space="preserve">Objectif – </w:t>
            </w:r>
            <w:r w:rsidR="00E76904"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>QUOI</w:t>
            </w:r>
            <w:r w:rsidRPr="00B90ED6"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 xml:space="preserve"> ?</w:t>
            </w:r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ED6" w:rsidRPr="00B90ED6" w:rsidRDefault="00B90ED6" w:rsidP="00B90ED6">
            <w:pPr>
              <w:spacing w:after="120" w:line="240" w:lineRule="auto"/>
              <w:jc w:val="center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  <w:r w:rsidRPr="00B90ED6"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 xml:space="preserve">Moyens – </w:t>
            </w:r>
            <w:r w:rsidR="00E76904"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>COMMENT</w:t>
            </w:r>
            <w:r w:rsidRPr="00B90ED6"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 xml:space="preserve"> ?</w:t>
            </w: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ED6" w:rsidRPr="00B90ED6" w:rsidRDefault="00B90ED6" w:rsidP="00B90ED6">
            <w:pPr>
              <w:spacing w:after="120" w:line="240" w:lineRule="auto"/>
              <w:jc w:val="center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  <w:r w:rsidRPr="00B90ED6"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>Résultats attendus</w:t>
            </w:r>
            <w:r w:rsidR="00E76904"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 xml:space="preserve"> – COMBIEN ?</w:t>
            </w: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ED6" w:rsidRPr="00B90ED6" w:rsidRDefault="00B90ED6" w:rsidP="00B90ED6">
            <w:pPr>
              <w:spacing w:after="120" w:line="240" w:lineRule="auto"/>
              <w:jc w:val="center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>Echéance / Alternative</w:t>
            </w:r>
            <w:r w:rsidR="00E76904">
              <w:rPr>
                <w:rFonts w:ascii="Arial Black" w:hAnsi="Arial Black" w:cs="Arial"/>
                <w:b/>
                <w:bCs/>
                <w:color w:val="000000" w:themeColor="text1"/>
                <w:sz w:val="24"/>
                <w:szCs w:val="30"/>
              </w:rPr>
              <w:t xml:space="preserve"> – QUAND ?</w:t>
            </w:r>
          </w:p>
        </w:tc>
      </w:tr>
      <w:tr w:rsidR="00B90ED6" w:rsidRPr="00B90ED6" w:rsidTr="009D005B">
        <w:trPr>
          <w:trHeight w:val="90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</w:tr>
      <w:tr w:rsidR="00B90ED6" w:rsidRPr="00B90ED6" w:rsidTr="009D005B">
        <w:trPr>
          <w:trHeight w:val="90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</w:tr>
      <w:tr w:rsidR="00B90ED6" w:rsidRPr="00B90ED6" w:rsidTr="009D005B">
        <w:trPr>
          <w:trHeight w:val="90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</w:tr>
      <w:tr w:rsidR="00B90ED6" w:rsidRPr="00B90ED6" w:rsidTr="009D005B">
        <w:trPr>
          <w:trHeight w:val="90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</w:tr>
      <w:tr w:rsidR="00B90ED6" w:rsidRPr="00B90ED6" w:rsidTr="009D005B">
        <w:trPr>
          <w:trHeight w:val="90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</w:tr>
      <w:tr w:rsidR="00B90ED6" w:rsidRPr="00B90ED6" w:rsidTr="009D005B">
        <w:trPr>
          <w:trHeight w:val="90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</w:tr>
      <w:tr w:rsidR="00B90ED6" w:rsidRPr="00B90ED6" w:rsidTr="009D005B">
        <w:trPr>
          <w:trHeight w:val="90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</w:tr>
      <w:tr w:rsidR="00B90ED6" w:rsidRPr="00B90ED6" w:rsidTr="009D005B">
        <w:trPr>
          <w:trHeight w:val="90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</w:tr>
      <w:tr w:rsidR="00B90ED6" w:rsidRPr="00B90ED6" w:rsidTr="009D005B">
        <w:trPr>
          <w:trHeight w:val="90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5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ED6" w:rsidRPr="00B90ED6" w:rsidRDefault="00B90ED6" w:rsidP="00B90ED6">
            <w:pPr>
              <w:spacing w:after="120" w:line="240" w:lineRule="auto"/>
              <w:rPr>
                <w:rFonts w:ascii="Arial Black" w:hAnsi="Arial Black" w:cs="Arial"/>
                <w:bCs/>
                <w:color w:val="000000" w:themeColor="text1"/>
                <w:sz w:val="24"/>
                <w:szCs w:val="30"/>
              </w:rPr>
            </w:pPr>
          </w:p>
        </w:tc>
      </w:tr>
    </w:tbl>
    <w:p w:rsidR="00954C5E" w:rsidRDefault="00954C5E" w:rsidP="00B90ED6">
      <w:pPr>
        <w:spacing w:after="120" w:line="240" w:lineRule="auto"/>
        <w:rPr>
          <w:rFonts w:ascii="Arial Black" w:hAnsi="Arial Black" w:cs="Arial"/>
          <w:bCs/>
          <w:color w:val="000000" w:themeColor="text1"/>
          <w:sz w:val="24"/>
          <w:szCs w:val="30"/>
        </w:rPr>
      </w:pPr>
    </w:p>
    <w:sectPr w:rsidR="00954C5E" w:rsidSect="00CF50BC">
      <w:headerReference w:type="default" r:id="rId7"/>
      <w:foot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C2" w:rsidRDefault="00F04CC2" w:rsidP="001820A8">
      <w:pPr>
        <w:spacing w:after="0" w:line="240" w:lineRule="auto"/>
      </w:pPr>
      <w:r>
        <w:separator/>
      </w:r>
    </w:p>
  </w:endnote>
  <w:endnote w:type="continuationSeparator" w:id="0">
    <w:p w:rsidR="00F04CC2" w:rsidRDefault="00F04CC2" w:rsidP="0018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027315906"/>
      <w:docPartObj>
        <w:docPartGallery w:val="Page Numbers (Bottom of Page)"/>
        <w:docPartUnique/>
      </w:docPartObj>
    </w:sdtPr>
    <w:sdtEndPr/>
    <w:sdtContent>
      <w:p w:rsidR="001820A8" w:rsidRPr="00444592" w:rsidRDefault="001820A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444592">
          <w:rPr>
            <w:rFonts w:ascii="Arial" w:hAnsi="Arial" w:cs="Arial"/>
            <w:sz w:val="20"/>
            <w:szCs w:val="20"/>
          </w:rPr>
          <w:fldChar w:fldCharType="begin"/>
        </w:r>
        <w:r w:rsidRPr="00444592">
          <w:rPr>
            <w:rFonts w:ascii="Arial" w:hAnsi="Arial" w:cs="Arial"/>
            <w:sz w:val="20"/>
            <w:szCs w:val="20"/>
          </w:rPr>
          <w:instrText>PAGE   \* MERGEFORMAT</w:instrText>
        </w:r>
        <w:r w:rsidRPr="00444592">
          <w:rPr>
            <w:rFonts w:ascii="Arial" w:hAnsi="Arial" w:cs="Arial"/>
            <w:sz w:val="20"/>
            <w:szCs w:val="20"/>
          </w:rPr>
          <w:fldChar w:fldCharType="separate"/>
        </w:r>
        <w:r w:rsidR="009D005B">
          <w:rPr>
            <w:rFonts w:ascii="Arial" w:hAnsi="Arial" w:cs="Arial"/>
            <w:noProof/>
            <w:sz w:val="20"/>
            <w:szCs w:val="20"/>
          </w:rPr>
          <w:t>1</w:t>
        </w:r>
        <w:r w:rsidRPr="0044459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820A8" w:rsidRPr="00AF37DE" w:rsidRDefault="00444592">
    <w:pPr>
      <w:pStyle w:val="Pieddepage"/>
      <w:rPr>
        <w:rFonts w:ascii="Arial" w:hAnsi="Arial" w:cs="Arial"/>
        <w:color w:val="A6A6A6" w:themeColor="background1" w:themeShade="A6"/>
        <w:sz w:val="18"/>
      </w:rPr>
    </w:pPr>
    <w:r w:rsidRPr="00AF37DE">
      <w:rPr>
        <w:rFonts w:ascii="Arial" w:hAnsi="Arial" w:cs="Arial"/>
        <w:color w:val="A6A6A6" w:themeColor="background1" w:themeShade="A6"/>
        <w:sz w:val="18"/>
      </w:rPr>
      <w:t xml:space="preserve">@Apec  / </w:t>
    </w:r>
    <w:r w:rsidR="00FD6F73">
      <w:rPr>
        <w:rFonts w:ascii="Arial" w:hAnsi="Arial" w:cs="Arial"/>
        <w:color w:val="A6A6A6" w:themeColor="background1" w:themeShade="A6"/>
        <w:sz w:val="18"/>
      </w:rPr>
      <w:t>FTC / St</w:t>
    </w:r>
    <w:r w:rsidR="008C6282">
      <w:rPr>
        <w:rFonts w:ascii="Arial" w:hAnsi="Arial" w:cs="Arial"/>
        <w:color w:val="A6A6A6" w:themeColor="background1" w:themeShade="A6"/>
        <w:sz w:val="18"/>
      </w:rPr>
      <w:t>art</w:t>
    </w:r>
    <w:r w:rsidR="00FD6F73">
      <w:rPr>
        <w:rFonts w:ascii="Arial" w:hAnsi="Arial" w:cs="Arial"/>
        <w:color w:val="A6A6A6" w:themeColor="background1" w:themeShade="A6"/>
        <w:sz w:val="18"/>
      </w:rPr>
      <w:t>-U</w:t>
    </w:r>
    <w:r w:rsidR="008C6282">
      <w:rPr>
        <w:rFonts w:ascii="Arial" w:hAnsi="Arial" w:cs="Arial"/>
        <w:color w:val="A6A6A6" w:themeColor="background1" w:themeShade="A6"/>
        <w:sz w:val="18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C2" w:rsidRDefault="00F04CC2" w:rsidP="001820A8">
      <w:pPr>
        <w:spacing w:after="0" w:line="240" w:lineRule="auto"/>
      </w:pPr>
      <w:r>
        <w:separator/>
      </w:r>
    </w:p>
  </w:footnote>
  <w:footnote w:type="continuationSeparator" w:id="0">
    <w:p w:rsidR="00F04CC2" w:rsidRDefault="00F04CC2" w:rsidP="0018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8" w:rsidRDefault="00AD0FDA">
    <w:pPr>
      <w:pStyle w:val="En-tte"/>
    </w:pPr>
    <w:r w:rsidRPr="00EE5443">
      <w:rPr>
        <w:noProof/>
        <w:sz w:val="12"/>
        <w:lang w:eastAsia="fr-FR"/>
      </w:rPr>
      <w:drawing>
        <wp:anchor distT="0" distB="0" distL="114300" distR="114300" simplePos="0" relativeHeight="251658752" behindDoc="1" locked="0" layoutInCell="1" allowOverlap="1" wp14:anchorId="3550B2F8" wp14:editId="73EEA337">
          <wp:simplePos x="0" y="0"/>
          <wp:positionH relativeFrom="column">
            <wp:posOffset>0</wp:posOffset>
          </wp:positionH>
          <wp:positionV relativeFrom="paragraph">
            <wp:posOffset>156845</wp:posOffset>
          </wp:positionV>
          <wp:extent cx="663575" cy="441325"/>
          <wp:effectExtent l="0" t="0" r="3175" b="0"/>
          <wp:wrapTight wrapText="bothSides">
            <wp:wrapPolygon edited="0">
              <wp:start x="8681" y="0"/>
              <wp:lineTo x="0" y="6527"/>
              <wp:lineTo x="0" y="18647"/>
              <wp:lineTo x="3100" y="20512"/>
              <wp:lineTo x="12402" y="20512"/>
              <wp:lineTo x="13022" y="20512"/>
              <wp:lineTo x="19843" y="14918"/>
              <wp:lineTo x="21083" y="10256"/>
              <wp:lineTo x="21083" y="1865"/>
              <wp:lineTo x="17983" y="0"/>
              <wp:lineTo x="8681" y="0"/>
            </wp:wrapPolygon>
          </wp:wrapTight>
          <wp:docPr id="12" name="Image 11" descr="LogoPPTcerné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 descr="LogoPPTcerné.ps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3A65"/>
    <w:multiLevelType w:val="hybridMultilevel"/>
    <w:tmpl w:val="7C9028AA"/>
    <w:lvl w:ilvl="0" w:tplc="C73E1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5214"/>
    <w:multiLevelType w:val="hybridMultilevel"/>
    <w:tmpl w:val="3B2EC056"/>
    <w:lvl w:ilvl="0" w:tplc="405EC1DE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ED824" w:tentative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86696" w:tentative="1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2C932" w:tentative="1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82212" w:tentative="1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A8AF2" w:tentative="1">
      <w:start w:val="1"/>
      <w:numFmt w:val="bullet"/>
      <w:lvlText w:val="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2D72A" w:tentative="1">
      <w:start w:val="1"/>
      <w:numFmt w:val="bullet"/>
      <w:lvlText w:val="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CD02A" w:tentative="1">
      <w:start w:val="1"/>
      <w:numFmt w:val="bullet"/>
      <w:lvlText w:val="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C64E2" w:tentative="1">
      <w:start w:val="1"/>
      <w:numFmt w:val="bullet"/>
      <w:lvlText w:val="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325"/>
    <w:multiLevelType w:val="hybridMultilevel"/>
    <w:tmpl w:val="7B921EB8"/>
    <w:lvl w:ilvl="0" w:tplc="E7FEC0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C56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E01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F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0F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42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2A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7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46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74A1"/>
    <w:multiLevelType w:val="hybridMultilevel"/>
    <w:tmpl w:val="78002FA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15C"/>
    <w:multiLevelType w:val="hybridMultilevel"/>
    <w:tmpl w:val="E4040FAA"/>
    <w:lvl w:ilvl="0" w:tplc="6548F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E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23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2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42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A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4D6813"/>
    <w:multiLevelType w:val="hybridMultilevel"/>
    <w:tmpl w:val="E1702C74"/>
    <w:lvl w:ilvl="0" w:tplc="D430E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CA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62A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CD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00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2A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CD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8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04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9B"/>
    <w:rsid w:val="000D2C9C"/>
    <w:rsid w:val="001322F7"/>
    <w:rsid w:val="00174968"/>
    <w:rsid w:val="001820A8"/>
    <w:rsid w:val="001A421E"/>
    <w:rsid w:val="00213908"/>
    <w:rsid w:val="003172BC"/>
    <w:rsid w:val="003234FC"/>
    <w:rsid w:val="00394013"/>
    <w:rsid w:val="00442A9B"/>
    <w:rsid w:val="00444592"/>
    <w:rsid w:val="00455A6E"/>
    <w:rsid w:val="004D6388"/>
    <w:rsid w:val="005418A4"/>
    <w:rsid w:val="00587005"/>
    <w:rsid w:val="005A01D0"/>
    <w:rsid w:val="005C2C0F"/>
    <w:rsid w:val="006035E2"/>
    <w:rsid w:val="006264C9"/>
    <w:rsid w:val="00655D9B"/>
    <w:rsid w:val="00665583"/>
    <w:rsid w:val="006B61AC"/>
    <w:rsid w:val="00727E53"/>
    <w:rsid w:val="00743ABD"/>
    <w:rsid w:val="00745D62"/>
    <w:rsid w:val="0074623F"/>
    <w:rsid w:val="00755306"/>
    <w:rsid w:val="00771206"/>
    <w:rsid w:val="00773DC8"/>
    <w:rsid w:val="007C3855"/>
    <w:rsid w:val="0082628F"/>
    <w:rsid w:val="00881740"/>
    <w:rsid w:val="008A283D"/>
    <w:rsid w:val="008C6282"/>
    <w:rsid w:val="00954C5E"/>
    <w:rsid w:val="009575C1"/>
    <w:rsid w:val="009D005B"/>
    <w:rsid w:val="009D2517"/>
    <w:rsid w:val="009F0305"/>
    <w:rsid w:val="00A3791E"/>
    <w:rsid w:val="00A93FBA"/>
    <w:rsid w:val="00A96F3C"/>
    <w:rsid w:val="00AD0FDA"/>
    <w:rsid w:val="00AF37DE"/>
    <w:rsid w:val="00AF7491"/>
    <w:rsid w:val="00B90ED6"/>
    <w:rsid w:val="00B96314"/>
    <w:rsid w:val="00BD6F53"/>
    <w:rsid w:val="00C3169E"/>
    <w:rsid w:val="00C32969"/>
    <w:rsid w:val="00C3655D"/>
    <w:rsid w:val="00CF50BC"/>
    <w:rsid w:val="00CF6170"/>
    <w:rsid w:val="00D75868"/>
    <w:rsid w:val="00E31B0A"/>
    <w:rsid w:val="00E752F7"/>
    <w:rsid w:val="00E76904"/>
    <w:rsid w:val="00F04CC2"/>
    <w:rsid w:val="00F05A19"/>
    <w:rsid w:val="00FA0A25"/>
    <w:rsid w:val="00FD6F73"/>
    <w:rsid w:val="00FD775A"/>
    <w:rsid w:val="00FE6D3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77B3"/>
  <w15:docId w15:val="{70FEF824-BBF6-45D9-8FD0-CD2EC8B6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A9B"/>
    <w:pPr>
      <w:ind w:left="720"/>
      <w:contextualSpacing/>
    </w:pPr>
  </w:style>
  <w:style w:type="paragraph" w:customStyle="1" w:styleId="question">
    <w:name w:val="question"/>
    <w:basedOn w:val="En-tte"/>
    <w:rsid w:val="00442A9B"/>
    <w:rPr>
      <w:rFonts w:ascii="Arial" w:eastAsia="Times New Roman" w:hAnsi="Arial" w:cs="Times New Roman"/>
      <w:b/>
      <w:bCs/>
      <w:color w:val="5E9EB7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A9B"/>
  </w:style>
  <w:style w:type="table" w:customStyle="1" w:styleId="Grilledetableauclaire1">
    <w:name w:val="Grille de tableau claire1"/>
    <w:basedOn w:val="TableauNormal"/>
    <w:uiPriority w:val="40"/>
    <w:rsid w:val="008817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licepardfault">
    <w:name w:val="Police par défault"/>
    <w:basedOn w:val="Normal"/>
    <w:rsid w:val="00743ABD"/>
    <w:pPr>
      <w:keepLines/>
      <w:spacing w:before="240" w:after="0" w:line="240" w:lineRule="auto"/>
      <w:jc w:val="both"/>
    </w:pPr>
    <w:rPr>
      <w:rFonts w:ascii="Univers" w:eastAsia="Times New Roman" w:hAnsi="Univers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0A8"/>
  </w:style>
  <w:style w:type="paragraph" w:styleId="Textedebulles">
    <w:name w:val="Balloon Text"/>
    <w:basedOn w:val="Normal"/>
    <w:link w:val="TextedebullesCar"/>
    <w:uiPriority w:val="99"/>
    <w:semiHidden/>
    <w:unhideWhenUsed/>
    <w:rsid w:val="0072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Apec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 LE-GLOAHEC</dc:creator>
  <cp:lastModifiedBy>frederique et philippe gabillault</cp:lastModifiedBy>
  <cp:revision>2</cp:revision>
  <cp:lastPrinted>2018-12-14T13:52:00Z</cp:lastPrinted>
  <dcterms:created xsi:type="dcterms:W3CDTF">2019-01-23T17:33:00Z</dcterms:created>
  <dcterms:modified xsi:type="dcterms:W3CDTF">2019-01-23T17:33:00Z</dcterms:modified>
</cp:coreProperties>
</file>